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5A" w:rsidRDefault="0062675A" w:rsidP="0062675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1BB1">
        <w:rPr>
          <w:rFonts w:ascii="Times New Roman" w:hAnsi="Times New Roman" w:cs="Times New Roman"/>
          <w:b/>
          <w:sz w:val="28"/>
          <w:szCs w:val="28"/>
          <w:lang w:val="ru-RU"/>
        </w:rPr>
        <w:t>Аннотация  по русскому языку для 5-9 классов</w:t>
      </w:r>
    </w:p>
    <w:p w:rsidR="0062675A" w:rsidRPr="00811BB1" w:rsidRDefault="0062675A" w:rsidP="006267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11BB1">
        <w:rPr>
          <w:rFonts w:ascii="Times New Roman" w:hAnsi="Times New Roman"/>
          <w:sz w:val="28"/>
          <w:szCs w:val="28"/>
          <w:lang w:val="ru-RU"/>
        </w:rPr>
        <w:t>Рабочая программа по русскому языку для 5 – 9 классов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с учётом федеральной рабочей</w:t>
      </w:r>
      <w:r w:rsidRPr="00811BB1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 w:rsidRPr="00811BB1">
        <w:rPr>
          <w:rFonts w:ascii="Times New Roman" w:hAnsi="Times New Roman"/>
          <w:sz w:val="28"/>
          <w:szCs w:val="28"/>
          <w:lang w:val="ru-RU"/>
        </w:rPr>
        <w:t xml:space="preserve">программы воспитания, а также Положения о структуре, порядке разработки и утверждения рабочих программ предметов (курсов) в МОУ «СОШ № 2 г. Ртищево Саратовской области». </w:t>
      </w:r>
      <w:proofErr w:type="gramEnd"/>
    </w:p>
    <w:p w:rsidR="0062675A" w:rsidRPr="00811BB1" w:rsidRDefault="0062675A" w:rsidP="0062675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11BB1">
        <w:rPr>
          <w:rFonts w:ascii="Times New Roman" w:hAnsi="Times New Roman"/>
          <w:sz w:val="28"/>
          <w:szCs w:val="28"/>
          <w:lang w:val="ru-RU"/>
        </w:rPr>
        <w:t>Данная программа обеспечивается линией учебно-методических комплектов: по русскому языку для 5-9 классов под редакцией Т.Ладыженской, выпускаемой издательством «Просвещение».</w:t>
      </w:r>
    </w:p>
    <w:p w:rsidR="0062675A" w:rsidRPr="005D21EB" w:rsidRDefault="0062675A" w:rsidP="0062675A">
      <w:pPr>
        <w:spacing w:after="0" w:line="264" w:lineRule="auto"/>
        <w:ind w:firstLine="600"/>
        <w:jc w:val="both"/>
        <w:rPr>
          <w:lang w:val="ru-RU"/>
        </w:rPr>
      </w:pPr>
      <w:r w:rsidRPr="00811BB1">
        <w:rPr>
          <w:rFonts w:ascii="Times New Roman" w:hAnsi="Times New Roman"/>
          <w:sz w:val="28"/>
          <w:szCs w:val="28"/>
          <w:lang w:val="ru-RU"/>
        </w:rPr>
        <w:t>Цель</w:t>
      </w:r>
      <w:bookmarkStart w:id="0" w:name="_GoBack"/>
      <w:bookmarkEnd w:id="0"/>
      <w:r w:rsidRPr="00811BB1">
        <w:rPr>
          <w:rFonts w:ascii="Times New Roman" w:hAnsi="Times New Roman"/>
          <w:sz w:val="28"/>
          <w:szCs w:val="28"/>
          <w:lang w:val="ru-RU"/>
        </w:rPr>
        <w:t>ю изучения предмета «Русккий язык» является формирование и развитие личности школьника, способного к самоидентификации и определе</w:t>
      </w:r>
      <w:r>
        <w:rPr>
          <w:rFonts w:ascii="Times New Roman" w:hAnsi="Times New Roman"/>
          <w:sz w:val="28"/>
          <w:szCs w:val="28"/>
          <w:lang w:val="ru-RU"/>
        </w:rPr>
        <w:t xml:space="preserve">нию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своих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ценностных ориентирова</w:t>
      </w:r>
      <w:r w:rsidRPr="00811BB1">
        <w:rPr>
          <w:rFonts w:ascii="Times New Roman" w:hAnsi="Times New Roman"/>
          <w:sz w:val="28"/>
          <w:szCs w:val="28"/>
          <w:lang w:val="ru-RU"/>
        </w:rPr>
        <w:t>на основе осм</w:t>
      </w:r>
      <w:r>
        <w:rPr>
          <w:rFonts w:ascii="Times New Roman" w:hAnsi="Times New Roman"/>
          <w:sz w:val="28"/>
          <w:szCs w:val="28"/>
          <w:lang w:val="ru-RU"/>
        </w:rPr>
        <w:t xml:space="preserve">ысления и освоения </w:t>
      </w:r>
      <w:r w:rsidRPr="00811BB1">
        <w:rPr>
          <w:rFonts w:ascii="Times New Roman" w:hAnsi="Times New Roman"/>
          <w:sz w:val="28"/>
          <w:szCs w:val="28"/>
          <w:lang w:val="ru-RU"/>
        </w:rPr>
        <w:t xml:space="preserve"> опыта своей страны и человечества в целом, активно и тво</w:t>
      </w:r>
      <w:r>
        <w:rPr>
          <w:rFonts w:ascii="Times New Roman" w:hAnsi="Times New Roman"/>
          <w:sz w:val="28"/>
          <w:szCs w:val="28"/>
          <w:lang w:val="ru-RU"/>
        </w:rPr>
        <w:t xml:space="preserve">рчески применяющего </w:t>
      </w:r>
      <w:r w:rsidRPr="00811BB1">
        <w:rPr>
          <w:rFonts w:ascii="Times New Roman" w:hAnsi="Times New Roman"/>
          <w:sz w:val="28"/>
          <w:szCs w:val="28"/>
          <w:lang w:val="ru-RU"/>
        </w:rPr>
        <w:t xml:space="preserve"> знания и предметные умения в учебной и социальной практике.</w:t>
      </w:r>
      <w:r w:rsidRPr="00811B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21EB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2675A" w:rsidRPr="005D21EB" w:rsidRDefault="0062675A" w:rsidP="0062675A">
      <w:pPr>
        <w:spacing w:after="0" w:line="264" w:lineRule="auto"/>
        <w:ind w:firstLine="600"/>
        <w:jc w:val="both"/>
        <w:rPr>
          <w:lang w:val="ru-RU"/>
        </w:rPr>
      </w:pPr>
      <w:r w:rsidRPr="005D21EB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2675A" w:rsidRPr="005D21EB" w:rsidRDefault="0062675A" w:rsidP="0062675A">
      <w:pPr>
        <w:spacing w:after="0" w:line="264" w:lineRule="auto"/>
        <w:ind w:firstLine="600"/>
        <w:jc w:val="both"/>
        <w:rPr>
          <w:lang w:val="ru-RU"/>
        </w:rPr>
      </w:pPr>
      <w:r w:rsidRPr="005D21EB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2675A" w:rsidRPr="00811BB1" w:rsidRDefault="0062675A" w:rsidP="006267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2675A" w:rsidRPr="005D21EB" w:rsidRDefault="0062675A" w:rsidP="0062675A">
      <w:pPr>
        <w:spacing w:after="0" w:line="264" w:lineRule="auto"/>
        <w:ind w:firstLine="600"/>
        <w:jc w:val="both"/>
        <w:rPr>
          <w:lang w:val="ru-RU"/>
        </w:rPr>
      </w:pPr>
      <w:r w:rsidRPr="00811BB1">
        <w:rPr>
          <w:rFonts w:ascii="Times New Roman" w:hAnsi="Times New Roman"/>
          <w:sz w:val="28"/>
          <w:szCs w:val="28"/>
          <w:lang w:val="ru-RU"/>
        </w:rPr>
        <w:t>Учебный предмет «Русский язык» является обязательным для изучения в 5-9 классах.</w:t>
      </w:r>
      <w:r w:rsidRPr="00811BB1">
        <w:rPr>
          <w:rFonts w:ascii="Times New Roman" w:hAnsi="Times New Roman"/>
          <w:sz w:val="24"/>
          <w:lang w:val="ru-RU"/>
        </w:rPr>
        <w:t xml:space="preserve"> </w:t>
      </w:r>
      <w:r w:rsidRPr="005D21EB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5D21EB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на изучение русского языка, составляет 714 часов: в 5 классе – </w:t>
      </w:r>
      <w:r w:rsidRPr="005D21EB">
        <w:rPr>
          <w:rFonts w:ascii="Times New Roman" w:hAnsi="Times New Roman"/>
          <w:color w:val="000000"/>
          <w:sz w:val="28"/>
          <w:lang w:val="ru-RU"/>
        </w:rPr>
        <w:lastRenderedPageBreak/>
        <w:t>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62675A" w:rsidRPr="0062675A" w:rsidRDefault="0062675A" w:rsidP="0062675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0"/>
          <w:lang w:val="ru-RU"/>
        </w:rPr>
      </w:pPr>
    </w:p>
    <w:p w:rsidR="0062675A" w:rsidRPr="00811BB1" w:rsidRDefault="0062675A" w:rsidP="0062675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75DAB" w:rsidRPr="0062675A" w:rsidRDefault="00F75DAB">
      <w:pPr>
        <w:rPr>
          <w:lang w:val="ru-RU"/>
        </w:rPr>
      </w:pPr>
    </w:p>
    <w:sectPr w:rsidR="00F75DAB" w:rsidRPr="0062675A" w:rsidSect="003D52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2675A"/>
    <w:rsid w:val="0062675A"/>
    <w:rsid w:val="00F7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5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2023-11-10T06:41:00Z</dcterms:created>
  <dcterms:modified xsi:type="dcterms:W3CDTF">2023-11-10T06:41:00Z</dcterms:modified>
</cp:coreProperties>
</file>